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8D" w:rsidRPr="0087608D" w:rsidRDefault="0087608D" w:rsidP="0087608D">
      <w:pPr>
        <w:shd w:val="clear" w:color="auto" w:fill="FFFFFF"/>
        <w:spacing w:after="0" w:line="300" w:lineRule="atLeast"/>
        <w:ind w:firstLine="600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87608D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График плановых заседаний комиссии по делам несовершеннолетних и защите их прав при администрации муниципального образования «Мелекесский район» Ульяновской области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608D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на 1 квартал 2023 года</w:t>
      </w:r>
    </w:p>
    <w:p w:rsidR="0087608D" w:rsidRPr="0087608D" w:rsidRDefault="0087608D" w:rsidP="0087608D">
      <w:pPr>
        <w:shd w:val="clear" w:color="auto" w:fill="FFFFFF"/>
        <w:spacing w:after="0" w:line="300" w:lineRule="atLeast"/>
        <w:ind w:firstLine="600"/>
        <w:jc w:val="center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738"/>
      </w:tblGrid>
      <w:tr w:rsidR="0087608D" w:rsidRPr="0087608D" w:rsidTr="0087608D">
        <w:tc>
          <w:tcPr>
            <w:tcW w:w="249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t>Место проведения заседания</w:t>
            </w:r>
          </w:p>
        </w:tc>
        <w:tc>
          <w:tcPr>
            <w:tcW w:w="2503" w:type="pct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t>Дата и время проведения заседания</w:t>
            </w:r>
          </w:p>
        </w:tc>
      </w:tr>
      <w:tr w:rsidR="0087608D" w:rsidRPr="0087608D" w:rsidTr="0087608D">
        <w:tc>
          <w:tcPr>
            <w:tcW w:w="2497" w:type="pct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г. Димитровград, ул. Хмельницкого, д.93,</w:t>
            </w:r>
          </w:p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Arial"/>
                <w:b/>
                <w:bCs/>
                <w:color w:val="000000"/>
                <w:sz w:val="28"/>
                <w:szCs w:val="28"/>
                <w:lang w:eastAsia="ru-RU"/>
              </w:rPr>
              <w:t>2 этаж, зал заседаний</w:t>
            </w:r>
          </w:p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  <w:t>11.01.2023 года 13 час. 00 мин.</w:t>
            </w:r>
          </w:p>
        </w:tc>
      </w:tr>
      <w:tr w:rsidR="0087608D" w:rsidRPr="0087608D" w:rsidTr="0087608D"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25.01.2023 года 13 час. 00 мин.</w:t>
            </w:r>
          </w:p>
        </w:tc>
      </w:tr>
      <w:tr w:rsidR="0087608D" w:rsidRPr="0087608D" w:rsidTr="0087608D"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08.02.2023 года 13 час. 00 мин.</w:t>
            </w:r>
          </w:p>
        </w:tc>
      </w:tr>
      <w:tr w:rsidR="0087608D" w:rsidRPr="0087608D" w:rsidTr="0087608D"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22.02.2023 года 13 час. 00 мин.</w:t>
            </w:r>
          </w:p>
        </w:tc>
      </w:tr>
      <w:tr w:rsidR="0087608D" w:rsidRPr="0087608D" w:rsidTr="0087608D"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300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15.03.2023 года 13 час. 00 мин.</w:t>
            </w:r>
          </w:p>
        </w:tc>
      </w:tr>
      <w:tr w:rsidR="0087608D" w:rsidRPr="0087608D" w:rsidTr="0087608D">
        <w:trPr>
          <w:trHeight w:val="135"/>
        </w:trPr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135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87608D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29.03.2023 года 13 час. 00 мин.</w:t>
            </w:r>
          </w:p>
        </w:tc>
      </w:tr>
      <w:tr w:rsidR="0087608D" w:rsidRPr="0087608D" w:rsidTr="0087608D">
        <w:trPr>
          <w:trHeight w:val="135"/>
        </w:trPr>
        <w:tc>
          <w:tcPr>
            <w:tcW w:w="2497" w:type="pct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87608D" w:rsidRPr="0087608D" w:rsidRDefault="0087608D" w:rsidP="0087608D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3" w:type="pct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7608D" w:rsidRPr="0087608D" w:rsidRDefault="0087608D" w:rsidP="0087608D">
            <w:pPr>
              <w:spacing w:after="0" w:line="135" w:lineRule="atLeast"/>
              <w:ind w:firstLine="600"/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68BA" w:rsidRPr="0087608D" w:rsidRDefault="001868BA" w:rsidP="0087608D">
      <w:pPr>
        <w:jc w:val="center"/>
        <w:rPr>
          <w:rFonts w:ascii="PT Astra Serif" w:hAnsi="PT Astra Serif"/>
          <w:sz w:val="28"/>
          <w:szCs w:val="28"/>
        </w:rPr>
      </w:pPr>
    </w:p>
    <w:sectPr w:rsidR="001868BA" w:rsidRPr="0087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8D"/>
    <w:rsid w:val="001868BA"/>
    <w:rsid w:val="0087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7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0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7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2023-03-07T10:22:00Z</dcterms:created>
  <dcterms:modified xsi:type="dcterms:W3CDTF">2023-03-07T10:23:00Z</dcterms:modified>
</cp:coreProperties>
</file>